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F4" w:rsidRPr="001C599C" w:rsidRDefault="00E836F4" w:rsidP="00E836F4">
      <w:pPr>
        <w:pStyle w:val="NoSpacing"/>
        <w:rPr>
          <w:rFonts w:cstheme="minorHAnsi"/>
          <w:b/>
          <w:sz w:val="36"/>
          <w:szCs w:val="36"/>
        </w:rPr>
      </w:pPr>
      <w:r w:rsidRPr="001C599C">
        <w:rPr>
          <w:rFonts w:cstheme="minorHAnsi"/>
          <w:b/>
          <w:sz w:val="36"/>
          <w:szCs w:val="36"/>
        </w:rPr>
        <w:t>55. Генетични типове и наследяемост. Синтактично подменяне на генетичен тип. Обработка на генетични типове. Ограничители.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Open &amp; Closed types 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Тип с генетични параметри се нарича ‘open type’ тъй като не допуска CLR да конструира инстанции директно ( както е и при интерфейсите) Когато кодът се обърне към генетичен тип, се подават реални параметри. Тогава типът се нарича вече ‘ closed type’ и за него се прави инстанция.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1C599C" w:rsidP="00E836F4">
      <w:pPr>
        <w:pStyle w:val="NoSpacing"/>
        <w:rPr>
          <w:rFonts w:cstheme="minorHAnsi"/>
          <w:sz w:val="24"/>
          <w:szCs w:val="24"/>
        </w:rPr>
      </w:pPr>
      <w:r w:rsidRPr="001C599C">
        <w:rPr>
          <w:rFonts w:cstheme="minorHAnsi"/>
          <w:b/>
          <w:sz w:val="28"/>
          <w:szCs w:val="28"/>
        </w:rPr>
        <w:t>1.Генетични типове и наследяемост</w:t>
      </w:r>
      <w:r>
        <w:rPr>
          <w:rFonts w:cstheme="minorHAnsi"/>
          <w:b/>
          <w:sz w:val="28"/>
          <w:szCs w:val="28"/>
        </w:rPr>
        <w:t>: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Това си е нормален тип и наследяемост е напълно допустима.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E836F4">
        <w:rPr>
          <w:rFonts w:cstheme="minorHAnsi"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 xml:space="preserve">internal sealed class Node&lt;T&gt; {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public T m_data; public Node&lt;T&gt; m_next;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public Node(T data) : this(data,nul) {}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public Node(T data, Node&lt;T&gt; next) {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m_data = data; m_next = next; } ….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} 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Използваме в производен тип: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 </w:t>
      </w:r>
      <w:r w:rsidRPr="001C599C">
        <w:rPr>
          <w:rFonts w:cstheme="minorHAnsi"/>
          <w:i/>
          <w:sz w:val="24"/>
          <w:szCs w:val="24"/>
        </w:rPr>
        <w:t xml:space="preserve">private static void SameDataLinkedList() {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  <w:t xml:space="preserve">Node&lt;Char&gt; head = new Node&lt;Char&gt;(‘C’);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  <w:t xml:space="preserve">head = new Node&lt;Char&gt;(‘B’, head);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  <w:t xml:space="preserve">head = new Node&lt;Char&gt;(‘A’, head); </w:t>
      </w:r>
    </w:p>
    <w:p w:rsidR="00E836F4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}</w:t>
      </w:r>
    </w:p>
    <w:p w:rsidR="001C599C" w:rsidRPr="001C599C" w:rsidRDefault="001C599C" w:rsidP="00E836F4">
      <w:pPr>
        <w:pStyle w:val="NoSpacing"/>
        <w:rPr>
          <w:rFonts w:cstheme="minorHAnsi"/>
          <w:i/>
          <w:sz w:val="24"/>
          <w:szCs w:val="24"/>
        </w:rPr>
      </w:pPr>
    </w:p>
    <w:p w:rsidR="00E836F4" w:rsidRPr="001C599C" w:rsidRDefault="001C599C" w:rsidP="00E836F4">
      <w:pPr>
        <w:pStyle w:val="NoSpacing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2.</w:t>
      </w:r>
      <w:r w:rsidRPr="001C599C">
        <w:rPr>
          <w:rFonts w:cstheme="minorHAnsi"/>
          <w:b/>
          <w:sz w:val="28"/>
          <w:szCs w:val="28"/>
        </w:rPr>
        <w:t>Подменяне на генетични типове:</w:t>
      </w:r>
    </w:p>
    <w:p w:rsidR="00E836F4" w:rsidRPr="00E836F4" w:rsidRDefault="001C599C" w:rsidP="00E836F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Подменяне на генетични типове с</w:t>
      </w:r>
      <w:r w:rsidR="00E836F4" w:rsidRPr="00E836F4">
        <w:rPr>
          <w:rFonts w:cstheme="minorHAnsi"/>
          <w:sz w:val="24"/>
          <w:szCs w:val="24"/>
        </w:rPr>
        <w:t xml:space="preserve"> цел удобство, е честа практика: 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ако имаме: </w:t>
      </w: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  <w:t xml:space="preserve">List&lt;DateTime&gt; dtl = new List&lt;DateTime&gt;(); 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да предефинираме: </w:t>
      </w:r>
      <w:r w:rsidRPr="00E836F4">
        <w:rPr>
          <w:rFonts w:cstheme="minorHAnsi"/>
          <w:sz w:val="24"/>
          <w:szCs w:val="24"/>
        </w:rPr>
        <w:tab/>
        <w:t>internal sealed class DateTimeList : List&lt;DateTime&gt; {}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 xml:space="preserve">И тогава можем да създадем списък от генетичен тип по традиционния начин: </w:t>
      </w: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  <w:t>DateTimeList dtl = new DateTimeList();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1C599C" w:rsidRDefault="001C599C" w:rsidP="00E836F4">
      <w:pPr>
        <w:pStyle w:val="NoSpacing"/>
        <w:rPr>
          <w:rFonts w:cstheme="minorHAnsi"/>
          <w:b/>
          <w:sz w:val="28"/>
          <w:szCs w:val="28"/>
        </w:rPr>
      </w:pPr>
      <w:r w:rsidRPr="001C599C">
        <w:rPr>
          <w:rFonts w:cstheme="minorHAnsi"/>
          <w:b/>
          <w:sz w:val="28"/>
          <w:szCs w:val="28"/>
        </w:rPr>
        <w:t>3.</w:t>
      </w:r>
      <w:r w:rsidR="00E836F4" w:rsidRPr="001C599C">
        <w:rPr>
          <w:rFonts w:cstheme="minorHAnsi"/>
          <w:b/>
          <w:sz w:val="28"/>
          <w:szCs w:val="28"/>
        </w:rPr>
        <w:t xml:space="preserve">Обработка на генетични типове: </w:t>
      </w:r>
      <w:r w:rsidR="00E836F4" w:rsidRPr="001C599C">
        <w:rPr>
          <w:rFonts w:cstheme="minorHAnsi"/>
          <w:b/>
          <w:i/>
          <w:sz w:val="28"/>
          <w:szCs w:val="28"/>
        </w:rPr>
        <w:t>code explosion</w:t>
      </w:r>
      <w:r w:rsidR="00E836F4" w:rsidRPr="001C599C">
        <w:rPr>
          <w:rFonts w:cstheme="minorHAnsi"/>
          <w:b/>
          <w:sz w:val="28"/>
          <w:szCs w:val="28"/>
        </w:rPr>
        <w:t xml:space="preserve"> 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- При повикване на метод от генетичвен тип, JIT компилаторът прави заместването и създава ‘ native code’ за точно този метод с точно тези подменени параметри.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-CLR генерира native code за всеки метод/тип комбинация. Това води до ‘code explosion’.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-Ako впоследствие, метод се повика със същия тип аргумент, не се генерира повторен код.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-Еднократно се генерира и код в случаите, когато сргументите са от референтен тип. Напр: List&lt;String&gt; List&lt;Stream&gt; макар и аргументите всъщност да сочат съвсем различни неща.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При наследяване от негенетичен към генетичен интерфейс, трябва да се вътрешно пакетиране (преобразуване) на аргументите(boxing), Koeто е загуба на ресурс и бързо действие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Ето един стандартен в FCL интерфейс: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>public interface IEnumerator&lt;T&gt; : IDisposable, IEnumerator {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T Current { get;}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}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  <w:r w:rsidRPr="00E836F4">
        <w:rPr>
          <w:rFonts w:cstheme="minorHAnsi"/>
          <w:sz w:val="24"/>
          <w:szCs w:val="24"/>
        </w:rPr>
        <w:t>Eто клас, който имплементира горния интерфейс над тип Point: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>internal sealed class Triangle : IEnumerator&lt;Point&gt; {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private Point[] m_vetrices;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public Point Current { get {… }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}</w:t>
      </w: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E836F4" w:rsidRDefault="00E836F4" w:rsidP="00E836F4">
      <w:pPr>
        <w:pStyle w:val="NoSpacing"/>
        <w:rPr>
          <w:rFonts w:cstheme="minorHAnsi"/>
          <w:sz w:val="24"/>
          <w:szCs w:val="24"/>
        </w:rPr>
      </w:pPr>
    </w:p>
    <w:p w:rsidR="00E836F4" w:rsidRPr="001C599C" w:rsidRDefault="001C599C" w:rsidP="00E836F4">
      <w:pPr>
        <w:pStyle w:val="NoSpacing"/>
        <w:rPr>
          <w:rFonts w:cstheme="minorHAnsi"/>
          <w:b/>
          <w:sz w:val="28"/>
          <w:szCs w:val="28"/>
        </w:rPr>
      </w:pPr>
      <w:r w:rsidRPr="001C599C">
        <w:rPr>
          <w:rFonts w:cstheme="minorHAnsi"/>
          <w:b/>
          <w:sz w:val="28"/>
          <w:szCs w:val="28"/>
        </w:rPr>
        <w:t>4.</w:t>
      </w:r>
      <w:r w:rsidR="00E836F4" w:rsidRPr="001C599C">
        <w:rPr>
          <w:rFonts w:cstheme="minorHAnsi"/>
          <w:b/>
          <w:sz w:val="28"/>
          <w:szCs w:val="28"/>
        </w:rPr>
        <w:t xml:space="preserve">Ограничители (в генетични типове) </w:t>
      </w:r>
    </w:p>
    <w:p w:rsidR="00E836F4" w:rsidRPr="00E836F4" w:rsidRDefault="001C599C" w:rsidP="00E836F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Ч</w:t>
      </w:r>
      <w:r w:rsidR="00E836F4" w:rsidRPr="00E836F4">
        <w:rPr>
          <w:rFonts w:cstheme="minorHAnsi"/>
          <w:sz w:val="24"/>
          <w:szCs w:val="24"/>
        </w:rPr>
        <w:t xml:space="preserve">рез тях може да се ограничи броя на типовете, които могат да са заместители в аргументите на генетичен тип: </w:t>
      </w:r>
      <w:bookmarkStart w:id="0" w:name="_GoBack"/>
      <w:bookmarkEnd w:id="0"/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E836F4">
        <w:rPr>
          <w:rFonts w:cstheme="minorHAnsi"/>
          <w:sz w:val="24"/>
          <w:szCs w:val="24"/>
        </w:rPr>
        <w:tab/>
      </w:r>
      <w:r w:rsidRPr="00E836F4">
        <w:rPr>
          <w:rFonts w:cstheme="minorHAnsi"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 xml:space="preserve">public static T Min&lt;T&gt;(T o1, Y o2) where T : IComparable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{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 if(o1.CompareTo(o2) &lt; 0) return o1; </w:t>
      </w:r>
    </w:p>
    <w:p w:rsidR="00E836F4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 xml:space="preserve"> return o2;</w:t>
      </w:r>
    </w:p>
    <w:p w:rsidR="009861AF" w:rsidRPr="001C599C" w:rsidRDefault="00E836F4" w:rsidP="00E836F4">
      <w:pPr>
        <w:pStyle w:val="NoSpacing"/>
        <w:rPr>
          <w:rFonts w:cstheme="minorHAnsi"/>
          <w:i/>
          <w:sz w:val="24"/>
          <w:szCs w:val="24"/>
        </w:rPr>
      </w:pP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</w:r>
      <w:r w:rsidRPr="001C599C">
        <w:rPr>
          <w:rFonts w:cstheme="minorHAnsi"/>
          <w:i/>
          <w:sz w:val="24"/>
          <w:szCs w:val="24"/>
        </w:rPr>
        <w:tab/>
        <w:t>}</w:t>
      </w:r>
    </w:p>
    <w:sectPr w:rsidR="009861AF" w:rsidRPr="001C5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F4"/>
    <w:rsid w:val="001C599C"/>
    <w:rsid w:val="009861AF"/>
    <w:rsid w:val="00E8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36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3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www</cp:lastModifiedBy>
  <cp:revision>2</cp:revision>
  <dcterms:created xsi:type="dcterms:W3CDTF">2013-01-10T17:08:00Z</dcterms:created>
  <dcterms:modified xsi:type="dcterms:W3CDTF">2013-01-10T17:08:00Z</dcterms:modified>
</cp:coreProperties>
</file>